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5B2A5" w14:textId="77777777" w:rsidR="00FC2BCC" w:rsidRDefault="00FC2BCC" w:rsidP="00FC2BCC">
      <w:pPr>
        <w:tabs>
          <w:tab w:val="left" w:pos="2859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4A79487D" wp14:editId="29DEC5CB">
            <wp:simplePos x="0" y="0"/>
            <wp:positionH relativeFrom="column">
              <wp:posOffset>2367887</wp:posOffset>
            </wp:positionH>
            <wp:positionV relativeFrom="paragraph">
              <wp:posOffset>85971</wp:posOffset>
            </wp:positionV>
            <wp:extent cx="1198245" cy="1198245"/>
            <wp:effectExtent l="0" t="0" r="1905" b="1905"/>
            <wp:wrapNone/>
            <wp:docPr id="9" name="Picture 9" descr="Description: 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scription: logo%20(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3450B" w14:textId="77777777" w:rsidR="00FC2BCC" w:rsidRDefault="00FC2BCC" w:rsidP="00FC2BCC">
      <w:pPr>
        <w:tabs>
          <w:tab w:val="left" w:pos="2859"/>
        </w:tabs>
        <w:rPr>
          <w:rFonts w:ascii="TH SarabunPSK" w:hAnsi="TH SarabunPSK" w:cs="TH SarabunPSK"/>
          <w:sz w:val="32"/>
          <w:szCs w:val="32"/>
        </w:rPr>
      </w:pPr>
    </w:p>
    <w:p w14:paraId="1B6CC6C9" w14:textId="77777777" w:rsidR="00FC2BCC" w:rsidRDefault="00FC2BCC" w:rsidP="00FC2BCC">
      <w:pPr>
        <w:tabs>
          <w:tab w:val="left" w:pos="2859"/>
        </w:tabs>
        <w:rPr>
          <w:rFonts w:ascii="TH SarabunPSK" w:hAnsi="TH SarabunPSK" w:cs="TH SarabunPSK"/>
          <w:sz w:val="32"/>
          <w:szCs w:val="32"/>
        </w:rPr>
      </w:pPr>
    </w:p>
    <w:p w14:paraId="3712D660" w14:textId="77777777" w:rsidR="00AA6F52" w:rsidRDefault="00AA6F52" w:rsidP="00AA6F5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B6F40B" w14:textId="77777777" w:rsidR="00AA6F52" w:rsidRDefault="00AA6F52" w:rsidP="00AA6F5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DBD3BA9" w14:textId="77777777" w:rsidR="00AA6F52" w:rsidRDefault="00AA6F52" w:rsidP="00AA6F5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A6B149" w14:textId="77777777" w:rsidR="00AA6F52" w:rsidRDefault="00AA6F52" w:rsidP="00AA6F52">
      <w:pPr>
        <w:jc w:val="center"/>
        <w:rPr>
          <w:rFonts w:ascii="TH SarabunPSK" w:hAnsi="TH SarabunPSK" w:cs="TH SarabunPSK"/>
          <w:sz w:val="32"/>
          <w:szCs w:val="32"/>
        </w:rPr>
      </w:pPr>
      <w:r w:rsidRPr="000222EC">
        <w:rPr>
          <w:rFonts w:ascii="TH SarabunPSK" w:hAnsi="TH SarabunPSK" w:cs="TH SarabunPSK"/>
          <w:sz w:val="32"/>
          <w:szCs w:val="32"/>
          <w:cs/>
        </w:rPr>
        <w:t>คำสั่ง</w:t>
      </w: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68EC3720" w14:textId="2D36B39D" w:rsidR="00981EA7" w:rsidRDefault="00981EA7" w:rsidP="00AA6F5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                  /๒๕๖</w:t>
      </w:r>
      <w:r w:rsidR="002A5CF0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490BBF56" w14:textId="77777777" w:rsidR="00923455" w:rsidRDefault="00AA6F52" w:rsidP="00923455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แต่งตั้งคณะกรรมการ</w:t>
      </w:r>
      <w:r w:rsidR="00FC2BCC">
        <w:rPr>
          <w:rFonts w:ascii="TH SarabunPSK" w:hAnsi="TH SarabunPSK" w:cs="TH SarabunPSK" w:hint="cs"/>
          <w:sz w:val="32"/>
          <w:szCs w:val="32"/>
          <w:cs/>
        </w:rPr>
        <w:t>บริหารความเสี่ยงสถาบัน</w:t>
      </w:r>
      <w:r w:rsidR="00923455">
        <w:rPr>
          <w:rFonts w:ascii="TH SarabunPSK" w:hAnsi="TH SarabunPSK" w:cs="TH SarabunPSK" w:hint="cs"/>
          <w:sz w:val="32"/>
          <w:szCs w:val="32"/>
          <w:cs/>
        </w:rPr>
        <w:t>เทคโนโลยีพระจอมเกล้าเจ้าคุณทหารลาดกระบัง</w:t>
      </w:r>
    </w:p>
    <w:p w14:paraId="62B8119E" w14:textId="77777777" w:rsidR="00AA6F52" w:rsidRDefault="00AA6F52" w:rsidP="00AA6F5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4A88D043" w14:textId="77777777" w:rsidR="00AA6F52" w:rsidRPr="00AA6F52" w:rsidRDefault="00AA6F52" w:rsidP="00AA6F52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DAA6976" w14:textId="77777777" w:rsidR="00181027" w:rsidRDefault="00181027" w:rsidP="00FC2BCC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0D9CCCE1" w14:textId="5593168C" w:rsidR="007E6E76" w:rsidRDefault="00181027" w:rsidP="00FC2BCC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อนุสนธิคำสั่งสถาบันเทคโนโลยีพระจอมเกล้าเจ้าคุณทหารลาดกระบัง ที่ </w:t>
      </w:r>
      <w:r w:rsidR="00535714">
        <w:rPr>
          <w:rFonts w:ascii="TH SarabunPSK" w:hAnsi="TH SarabunPSK" w:cs="TH SarabunPSK" w:hint="cs"/>
          <w:sz w:val="32"/>
          <w:szCs w:val="32"/>
          <w:cs/>
        </w:rPr>
        <w:t>๒๔๔๖</w:t>
      </w:r>
      <w:r>
        <w:rPr>
          <w:rFonts w:ascii="TH SarabunPSK" w:hAnsi="TH SarabunPSK" w:cs="TH SarabunPSK" w:hint="cs"/>
          <w:sz w:val="32"/>
          <w:szCs w:val="32"/>
          <w:cs/>
        </w:rPr>
        <w:t>/๒</w:t>
      </w:r>
      <w:r w:rsidR="00535714">
        <w:rPr>
          <w:rFonts w:ascii="TH SarabunPSK" w:hAnsi="TH SarabunPSK" w:cs="TH SarabunPSK" w:hint="cs"/>
          <w:sz w:val="32"/>
          <w:szCs w:val="32"/>
          <w:cs/>
        </w:rPr>
        <w:t>๕๖๐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535714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714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535714">
        <w:rPr>
          <w:rFonts w:ascii="TH SarabunPSK" w:hAnsi="TH SarabunPSK" w:cs="TH SarabunPSK" w:hint="cs"/>
          <w:sz w:val="32"/>
          <w:szCs w:val="32"/>
          <w:cs/>
        </w:rPr>
        <w:t>๖</w:t>
      </w:r>
      <w:r w:rsidR="002A5CF0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ได้แต่งตั้งคณะกรรมการบริหารความเสี่ยงระดับสถาบันไปแล้ว</w:t>
      </w:r>
      <w:r w:rsidR="00923455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536C94B3" w14:textId="65CB79AC" w:rsidR="00AA6F52" w:rsidRPr="007E6E76" w:rsidRDefault="007E6E76" w:rsidP="0011220A">
      <w:pPr>
        <w:spacing w:before="240" w:after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เพื่อให้การดำเนินงานบริหารความเสี่ยงของสถาบัน เป็นไปด้วยความเรียบร้อยและมีประสิทธิภาพตามพระราชกฤษฎีกาว่าด้วยหลักเกณฑ์และวิธีการบริหารกิจการบ้านเมืองที่ดี พ.ศ.๒๕๔๖ จึงให้ยกเลิกคำสั่งสถาบันดังกล่าวข้างต้น และแต่งตั้งคณะกรรมการบริหารความเสี่ยงสถาบันเทคโนโลยีพระจอมเกล้าเจ้าคุณทหารลาดกระบัง </w:t>
      </w:r>
      <w:r w:rsidR="00535714">
        <w:rPr>
          <w:rFonts w:ascii="TH SarabunPSK" w:hAnsi="TH SarabunPSK" w:cs="TH SarabunPSK" w:hint="cs"/>
          <w:sz w:val="32"/>
          <w:szCs w:val="32"/>
          <w:cs/>
        </w:rPr>
        <w:t>ประกอบด้วยบุคคลดังต่อไปนี้</w:t>
      </w:r>
    </w:p>
    <w:tbl>
      <w:tblPr>
        <w:tblStyle w:val="11"/>
        <w:tblW w:w="8788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446"/>
        <w:gridCol w:w="2776"/>
      </w:tblGrid>
      <w:tr w:rsidR="0011220A" w:rsidRPr="00A03DE0" w14:paraId="39CD4205" w14:textId="77777777" w:rsidTr="00535714">
        <w:trPr>
          <w:trHeight w:val="60"/>
        </w:trPr>
        <w:tc>
          <w:tcPr>
            <w:tcW w:w="566" w:type="dxa"/>
          </w:tcPr>
          <w:p w14:paraId="07918361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5446" w:type="dxa"/>
          </w:tcPr>
          <w:p w14:paraId="7469C660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อธิการบดี</w:t>
            </w:r>
          </w:p>
        </w:tc>
        <w:tc>
          <w:tcPr>
            <w:tcW w:w="2776" w:type="dxa"/>
          </w:tcPr>
          <w:p w14:paraId="18EC3C2D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ที่ปรึกษา</w:t>
            </w:r>
          </w:p>
        </w:tc>
      </w:tr>
      <w:tr w:rsidR="0011220A" w:rsidRPr="00A03DE0" w14:paraId="43D2C9A0" w14:textId="77777777" w:rsidTr="00535714">
        <w:trPr>
          <w:trHeight w:val="60"/>
        </w:trPr>
        <w:tc>
          <w:tcPr>
            <w:tcW w:w="566" w:type="dxa"/>
          </w:tcPr>
          <w:p w14:paraId="126A9216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5446" w:type="dxa"/>
          </w:tcPr>
          <w:p w14:paraId="1D73086C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รองอธิการบดีอาวุโสฝ่ายบริหารวิชาการ</w:t>
            </w:r>
          </w:p>
        </w:tc>
        <w:tc>
          <w:tcPr>
            <w:tcW w:w="2776" w:type="dxa"/>
          </w:tcPr>
          <w:p w14:paraId="6116D413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ที่ปรึกษา</w:t>
            </w:r>
          </w:p>
        </w:tc>
      </w:tr>
      <w:tr w:rsidR="0011220A" w:rsidRPr="00A03DE0" w14:paraId="53F5F2CD" w14:textId="77777777" w:rsidTr="00535714">
        <w:trPr>
          <w:trHeight w:val="60"/>
        </w:trPr>
        <w:tc>
          <w:tcPr>
            <w:tcW w:w="566" w:type="dxa"/>
          </w:tcPr>
          <w:p w14:paraId="088DC81C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5446" w:type="dxa"/>
          </w:tcPr>
          <w:p w14:paraId="42428A80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รองอธิการบดีอาวุโสฝ่ายบริหารทรัพยากรและบริการ</w:t>
            </w:r>
          </w:p>
        </w:tc>
        <w:tc>
          <w:tcPr>
            <w:tcW w:w="2776" w:type="dxa"/>
          </w:tcPr>
          <w:p w14:paraId="0DC83069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ที่ปรึกษา</w:t>
            </w:r>
          </w:p>
        </w:tc>
      </w:tr>
      <w:tr w:rsidR="0011220A" w:rsidRPr="00A03DE0" w14:paraId="654036F8" w14:textId="77777777" w:rsidTr="00535714">
        <w:trPr>
          <w:trHeight w:val="60"/>
        </w:trPr>
        <w:tc>
          <w:tcPr>
            <w:tcW w:w="566" w:type="dxa"/>
          </w:tcPr>
          <w:p w14:paraId="1D708754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5446" w:type="dxa"/>
          </w:tcPr>
          <w:p w14:paraId="010467BA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รองอธิการบดีฝ่ายแผนงาน</w:t>
            </w:r>
          </w:p>
        </w:tc>
        <w:tc>
          <w:tcPr>
            <w:tcW w:w="2776" w:type="dxa"/>
          </w:tcPr>
          <w:p w14:paraId="210C059E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</w:tr>
      <w:tr w:rsidR="0011220A" w:rsidRPr="00A03DE0" w14:paraId="0FA63DD9" w14:textId="77777777" w:rsidTr="00535714">
        <w:trPr>
          <w:trHeight w:val="60"/>
        </w:trPr>
        <w:tc>
          <w:tcPr>
            <w:tcW w:w="566" w:type="dxa"/>
          </w:tcPr>
          <w:p w14:paraId="6B89B2C0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5446" w:type="dxa"/>
          </w:tcPr>
          <w:p w14:paraId="1C9B726D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รองอธิการบดีฝ่ายวิจัยและนวัตกรรม</w:t>
            </w: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776" w:type="dxa"/>
          </w:tcPr>
          <w:p w14:paraId="1281910C" w14:textId="77777777" w:rsidR="0011220A" w:rsidRPr="00694458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val="en-GB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14:paraId="3967FC2C" w14:textId="77777777" w:rsidTr="00535714">
        <w:trPr>
          <w:trHeight w:val="60"/>
        </w:trPr>
        <w:tc>
          <w:tcPr>
            <w:tcW w:w="566" w:type="dxa"/>
          </w:tcPr>
          <w:p w14:paraId="779F620E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5446" w:type="dxa"/>
          </w:tcPr>
          <w:p w14:paraId="3881A414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  <w:t>รองอธิการบดีฝ่ายพัฒนาบุคลากร</w:t>
            </w: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776" w:type="dxa"/>
          </w:tcPr>
          <w:p w14:paraId="608069CE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14:paraId="16274B1F" w14:textId="77777777" w:rsidTr="00535714">
        <w:tc>
          <w:tcPr>
            <w:tcW w:w="566" w:type="dxa"/>
          </w:tcPr>
          <w:p w14:paraId="6541F2E2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5446" w:type="dxa"/>
          </w:tcPr>
          <w:p w14:paraId="2E0FAC35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รองอธิการบดีฝ่ายฝ่ายวิชาการและต่างประเทศ</w:t>
            </w:r>
          </w:p>
        </w:tc>
        <w:tc>
          <w:tcPr>
            <w:tcW w:w="2776" w:type="dxa"/>
          </w:tcPr>
          <w:p w14:paraId="2A4E3A82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14:paraId="6B3D7DF0" w14:textId="77777777" w:rsidTr="00535714">
        <w:tc>
          <w:tcPr>
            <w:tcW w:w="566" w:type="dxa"/>
          </w:tcPr>
          <w:p w14:paraId="7C799915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5446" w:type="dxa"/>
          </w:tcPr>
          <w:p w14:paraId="5FF2BD01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รองอธิการบดีฝ่ายการเงินและบัญชี</w:t>
            </w:r>
          </w:p>
        </w:tc>
        <w:tc>
          <w:tcPr>
            <w:tcW w:w="2776" w:type="dxa"/>
          </w:tcPr>
          <w:p w14:paraId="7E49AB4C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14:paraId="753625D2" w14:textId="77777777" w:rsidTr="00535714">
        <w:tc>
          <w:tcPr>
            <w:tcW w:w="566" w:type="dxa"/>
          </w:tcPr>
          <w:p w14:paraId="31155FCB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5446" w:type="dxa"/>
          </w:tcPr>
          <w:p w14:paraId="1C08AF1D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รองอธิการบดีฝ่ายบริหารทรัพยากรกายภาพและสิ่งแวดล้อม</w:t>
            </w:r>
          </w:p>
        </w:tc>
        <w:tc>
          <w:tcPr>
            <w:tcW w:w="2776" w:type="dxa"/>
          </w:tcPr>
          <w:p w14:paraId="1432A023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14:paraId="52074A61" w14:textId="77777777" w:rsidTr="00535714">
        <w:tc>
          <w:tcPr>
            <w:tcW w:w="566" w:type="dxa"/>
          </w:tcPr>
          <w:p w14:paraId="3955D197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5446" w:type="dxa"/>
          </w:tcPr>
          <w:p w14:paraId="2C5661B4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รองอธิการบดีฝ่ายสารสนเทศ</w:t>
            </w:r>
          </w:p>
        </w:tc>
        <w:tc>
          <w:tcPr>
            <w:tcW w:w="2776" w:type="dxa"/>
          </w:tcPr>
          <w:p w14:paraId="08EEF3B0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14:paraId="75849C24" w14:textId="77777777" w:rsidTr="00535714">
        <w:tc>
          <w:tcPr>
            <w:tcW w:w="566" w:type="dxa"/>
          </w:tcPr>
          <w:p w14:paraId="7CBD41DA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๑๑.</w:t>
            </w:r>
          </w:p>
        </w:tc>
        <w:tc>
          <w:tcPr>
            <w:tcW w:w="5446" w:type="dxa"/>
          </w:tcPr>
          <w:p w14:paraId="03944781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  <w:t>รองอธิการบดีกำกับดูแลวิทยาเขตชุมพร</w:t>
            </w: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เขตรอุดมศัก</w:t>
            </w: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ดิ์</w:t>
            </w:r>
          </w:p>
        </w:tc>
        <w:tc>
          <w:tcPr>
            <w:tcW w:w="2776" w:type="dxa"/>
          </w:tcPr>
          <w:p w14:paraId="6A87C45A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14:paraId="56D58505" w14:textId="77777777" w:rsidTr="00535714">
        <w:tc>
          <w:tcPr>
            <w:tcW w:w="566" w:type="dxa"/>
          </w:tcPr>
          <w:p w14:paraId="7B66FD0C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5446" w:type="dxa"/>
          </w:tcPr>
          <w:p w14:paraId="3906ABD2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คณบดี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/ ผู้อำนวยการสำนัก</w:t>
            </w:r>
          </w:p>
        </w:tc>
        <w:tc>
          <w:tcPr>
            <w:tcW w:w="2776" w:type="dxa"/>
          </w:tcPr>
          <w:p w14:paraId="4FFA77DF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14:paraId="0CAC7224" w14:textId="77777777" w:rsidTr="00535714">
        <w:tc>
          <w:tcPr>
            <w:tcW w:w="566" w:type="dxa"/>
          </w:tcPr>
          <w:p w14:paraId="585CF6F1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๑๓.</w:t>
            </w:r>
          </w:p>
        </w:tc>
        <w:tc>
          <w:tcPr>
            <w:tcW w:w="5446" w:type="dxa"/>
          </w:tcPr>
          <w:p w14:paraId="017A6B7F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หัวหน้าสำนักงานสภาสถาบัน</w:t>
            </w:r>
          </w:p>
        </w:tc>
        <w:tc>
          <w:tcPr>
            <w:tcW w:w="2776" w:type="dxa"/>
          </w:tcPr>
          <w:p w14:paraId="507AA8D9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14:paraId="109FFBC1" w14:textId="77777777" w:rsidTr="00535714">
        <w:tc>
          <w:tcPr>
            <w:tcW w:w="566" w:type="dxa"/>
          </w:tcPr>
          <w:p w14:paraId="4EA37DD5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๑๔.</w:t>
            </w:r>
          </w:p>
        </w:tc>
        <w:tc>
          <w:tcPr>
            <w:tcW w:w="5446" w:type="dxa"/>
          </w:tcPr>
          <w:p w14:paraId="711F3B67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ผู้อำนวยการสำนักงานในสำนักงานอธิการบดี</w:t>
            </w:r>
          </w:p>
        </w:tc>
        <w:tc>
          <w:tcPr>
            <w:tcW w:w="2776" w:type="dxa"/>
          </w:tcPr>
          <w:p w14:paraId="5636D541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11220A" w:rsidRPr="00A03DE0" w14:paraId="5C09D5A3" w14:textId="77777777" w:rsidTr="00535714">
        <w:tc>
          <w:tcPr>
            <w:tcW w:w="566" w:type="dxa"/>
          </w:tcPr>
          <w:p w14:paraId="6489C61F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๑๕.</w:t>
            </w:r>
          </w:p>
        </w:tc>
        <w:tc>
          <w:tcPr>
            <w:tcW w:w="5446" w:type="dxa"/>
          </w:tcPr>
          <w:p w14:paraId="14827725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ผู้อำนวยการสำนักงานบริหารยุทธศาสตร์</w:t>
            </w:r>
          </w:p>
        </w:tc>
        <w:tc>
          <w:tcPr>
            <w:tcW w:w="2776" w:type="dxa"/>
          </w:tcPr>
          <w:p w14:paraId="6C217EC9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กรรมการ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และเลขานุการ</w:t>
            </w:r>
          </w:p>
        </w:tc>
      </w:tr>
      <w:tr w:rsidR="0011220A" w:rsidRPr="00A03DE0" w14:paraId="7BDFC324" w14:textId="77777777" w:rsidTr="00535714">
        <w:tc>
          <w:tcPr>
            <w:tcW w:w="566" w:type="dxa"/>
          </w:tcPr>
          <w:p w14:paraId="0055A85C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๑๖.</w:t>
            </w:r>
          </w:p>
        </w:tc>
        <w:tc>
          <w:tcPr>
            <w:tcW w:w="5446" w:type="dxa"/>
          </w:tcPr>
          <w:p w14:paraId="7128723D" w14:textId="4FAF894F" w:rsidR="0011220A" w:rsidRPr="00A03DE0" w:rsidRDefault="00535714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นางสุธิดา สาตรปรุง</w:t>
            </w:r>
          </w:p>
        </w:tc>
        <w:tc>
          <w:tcPr>
            <w:tcW w:w="2776" w:type="dxa"/>
          </w:tcPr>
          <w:p w14:paraId="37B37D6E" w14:textId="77777777" w:rsidR="0011220A" w:rsidRPr="00A03DE0" w:rsidRDefault="0011220A" w:rsidP="0011220A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ผู้ช่วยเลขานุการ</w:t>
            </w:r>
          </w:p>
        </w:tc>
      </w:tr>
      <w:tr w:rsidR="00535714" w:rsidRPr="00A03DE0" w14:paraId="40545A77" w14:textId="77777777" w:rsidTr="00535714">
        <w:tc>
          <w:tcPr>
            <w:tcW w:w="566" w:type="dxa"/>
          </w:tcPr>
          <w:p w14:paraId="524E48A5" w14:textId="77777777" w:rsidR="00535714" w:rsidRPr="00A03DE0" w:rsidRDefault="00535714" w:rsidP="00535714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๑๗.</w:t>
            </w:r>
          </w:p>
        </w:tc>
        <w:tc>
          <w:tcPr>
            <w:tcW w:w="5446" w:type="dxa"/>
          </w:tcPr>
          <w:p w14:paraId="2045B27E" w14:textId="056FA31D" w:rsidR="00535714" w:rsidRPr="00A03DE0" w:rsidRDefault="00535714" w:rsidP="00535714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03DE0"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  <w:t>นางขนิษฐา สาคร</w:t>
            </w:r>
          </w:p>
        </w:tc>
        <w:tc>
          <w:tcPr>
            <w:tcW w:w="2776" w:type="dxa"/>
          </w:tcPr>
          <w:p w14:paraId="2CDD495E" w14:textId="77777777" w:rsidR="00535714" w:rsidRPr="00A03DE0" w:rsidRDefault="00535714" w:rsidP="00535714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ผู้ช่วยเลขานุการ</w:t>
            </w:r>
          </w:p>
        </w:tc>
      </w:tr>
      <w:tr w:rsidR="00535714" w:rsidRPr="00A03DE0" w14:paraId="4C12AB92" w14:textId="77777777" w:rsidTr="00535714">
        <w:tc>
          <w:tcPr>
            <w:tcW w:w="566" w:type="dxa"/>
          </w:tcPr>
          <w:p w14:paraId="7F1F4D5C" w14:textId="77777777" w:rsidR="00535714" w:rsidRPr="00A03DE0" w:rsidRDefault="00535714" w:rsidP="00535714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๑๘.</w:t>
            </w:r>
          </w:p>
        </w:tc>
        <w:tc>
          <w:tcPr>
            <w:tcW w:w="5446" w:type="dxa"/>
          </w:tcPr>
          <w:p w14:paraId="6EE7C339" w14:textId="77777777" w:rsidR="00535714" w:rsidRPr="00A03DE0" w:rsidRDefault="00535714" w:rsidP="00535714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shd w:val="clear" w:color="auto" w:fill="FFFFFF"/>
                <w:cs/>
              </w:rPr>
              <w:t>นายอรรถพล คำเสนาะ</w:t>
            </w:r>
          </w:p>
        </w:tc>
        <w:tc>
          <w:tcPr>
            <w:tcW w:w="2776" w:type="dxa"/>
          </w:tcPr>
          <w:p w14:paraId="4C3944D6" w14:textId="77777777" w:rsidR="00535714" w:rsidRPr="00A03DE0" w:rsidRDefault="00535714" w:rsidP="00535714">
            <w:pPr>
              <w:tabs>
                <w:tab w:val="left" w:pos="851"/>
                <w:tab w:val="left" w:pos="1134"/>
              </w:tabs>
              <w:spacing w:line="15" w:lineRule="atLeast"/>
              <w:ind w:right="-17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03DE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ผู้ช่วยเลขานุการ</w:t>
            </w:r>
          </w:p>
        </w:tc>
      </w:tr>
    </w:tbl>
    <w:p w14:paraId="034CD41D" w14:textId="77777777" w:rsidR="0011220A" w:rsidRDefault="0011220A" w:rsidP="009316A3">
      <w:pPr>
        <w:autoSpaceDE w:val="0"/>
        <w:autoSpaceDN w:val="0"/>
        <w:adjustRightInd w:val="0"/>
        <w:spacing w:before="240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</w:pPr>
    </w:p>
    <w:p w14:paraId="3572085F" w14:textId="5EAA3C13" w:rsidR="0011220A" w:rsidRDefault="0011220A" w:rsidP="0011220A">
      <w:pPr>
        <w:autoSpaceDE w:val="0"/>
        <w:autoSpaceDN w:val="0"/>
        <w:adjustRightInd w:val="0"/>
        <w:spacing w:before="240"/>
        <w:jc w:val="right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11220A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/หน้าที่คณะกรรม...</w:t>
      </w:r>
    </w:p>
    <w:p w14:paraId="43CF961E" w14:textId="77777777" w:rsidR="00535714" w:rsidRPr="0011220A" w:rsidRDefault="00535714" w:rsidP="0011220A">
      <w:pPr>
        <w:autoSpaceDE w:val="0"/>
        <w:autoSpaceDN w:val="0"/>
        <w:adjustRightInd w:val="0"/>
        <w:spacing w:before="240"/>
        <w:jc w:val="right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14:paraId="72B7E1F4" w14:textId="77777777" w:rsidR="0011220A" w:rsidRPr="0011220A" w:rsidRDefault="0011220A" w:rsidP="0011220A">
      <w:pPr>
        <w:autoSpaceDE w:val="0"/>
        <w:autoSpaceDN w:val="0"/>
        <w:adjustRightInd w:val="0"/>
        <w:spacing w:before="240" w:after="160" w:line="259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lastRenderedPageBreak/>
        <w:t>- ๒ -</w:t>
      </w:r>
    </w:p>
    <w:p w14:paraId="13643C63" w14:textId="77777777" w:rsidR="009316A3" w:rsidRPr="009316A3" w:rsidRDefault="009316A3" w:rsidP="009316A3">
      <w:pPr>
        <w:autoSpaceDE w:val="0"/>
        <w:autoSpaceDN w:val="0"/>
        <w:adjustRightInd w:val="0"/>
        <w:spacing w:before="240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</w:pPr>
      <w:r w:rsidRPr="009316A3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หน้าที่คณะกรรมการบริหารความเสี่ยง</w:t>
      </w:r>
    </w:p>
    <w:p w14:paraId="076D676D" w14:textId="77777777" w:rsidR="00322573" w:rsidRPr="0011220A" w:rsidRDefault="009316A3" w:rsidP="0011220A">
      <w:pPr>
        <w:numPr>
          <w:ilvl w:val="0"/>
          <w:numId w:val="5"/>
        </w:numPr>
        <w:autoSpaceDE w:val="0"/>
        <w:autoSpaceDN w:val="0"/>
        <w:adjustRightInd w:val="0"/>
        <w:spacing w:before="240" w:line="259" w:lineRule="auto"/>
        <w:ind w:left="1418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9316A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กำหนดนโยบาย แนวทาง และวิธีการปฏิบัติในการบริหารความเสี่ยงและการควบคุมภายใน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     </w:t>
      </w:r>
      <w:r w:rsidRPr="009316A3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ภาพรวมของสถาบัน</w:t>
      </w:r>
    </w:p>
    <w:p w14:paraId="0B2582B0" w14:textId="77777777" w:rsidR="009316A3" w:rsidRPr="009316A3" w:rsidRDefault="009316A3" w:rsidP="0011220A">
      <w:pPr>
        <w:numPr>
          <w:ilvl w:val="0"/>
          <w:numId w:val="5"/>
        </w:numPr>
        <w:autoSpaceDE w:val="0"/>
        <w:autoSpaceDN w:val="0"/>
        <w:adjustRightInd w:val="0"/>
        <w:spacing w:line="259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จัดทำคู่มือการบริหารความเสี่ยง</w:t>
      </w:r>
    </w:p>
    <w:p w14:paraId="3913555B" w14:textId="77777777" w:rsidR="009316A3" w:rsidRPr="009316A3" w:rsidRDefault="009316A3" w:rsidP="009316A3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รวบรวม/ระบุ/วิเคราะห์ และประเมินความเสี่ยง</w:t>
      </w:r>
    </w:p>
    <w:p w14:paraId="35BE5F79" w14:textId="77777777" w:rsidR="009316A3" w:rsidRPr="009316A3" w:rsidRDefault="009316A3" w:rsidP="009316A3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จัดทำแผนการบริหารความเสี่ยงและการควบคุมภายในสถาบันเทคโนโลยีพระจอมเกล้าเจ้าคุณทหารลาดกระบัง  และ</w:t>
      </w:r>
      <w:r w:rsidR="003275E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มอบ</w:t>
      </w: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ให้ทุกส่วนงานนำแผนบริหารความเสี่ยงไปสู่การปฏิบัติ</w:t>
      </w:r>
    </w:p>
    <w:p w14:paraId="63616F82" w14:textId="77777777" w:rsidR="009316A3" w:rsidRPr="009316A3" w:rsidRDefault="009316A3" w:rsidP="009316A3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ส่งเสริมให้มีการบริหารความเสี่ยงและการควบคุมภายในส่วนงาน</w:t>
      </w:r>
      <w:r w:rsidRPr="009316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ให้ครอบคลุมทุกส่วนงาน ตลอดจนติดตามและประเมินผลการดำเนินงาน</w:t>
      </w:r>
    </w:p>
    <w:p w14:paraId="2BFFC42A" w14:textId="77777777" w:rsidR="009316A3" w:rsidRPr="009316A3" w:rsidRDefault="009316A3" w:rsidP="009316A3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รายงานการบริหารความเสี่ยงเสนอต่อ</w:t>
      </w:r>
      <w:r w:rsidR="003275E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คณะกรรมการ</w:t>
      </w:r>
      <w:r w:rsidR="00FD57CB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บริหารสถาบัน</w:t>
      </w: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และสภาสถาบัน</w:t>
      </w:r>
    </w:p>
    <w:p w14:paraId="0E15555B" w14:textId="77777777" w:rsidR="00BF1ACB" w:rsidRPr="00BF1ACB" w:rsidRDefault="009316A3" w:rsidP="00BF1ACB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9316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ดำเนินการอื่นๆ ตามที่อธิการบดีมอบหมาย</w:t>
      </w:r>
    </w:p>
    <w:p w14:paraId="63782C38" w14:textId="77777777" w:rsidR="00BF1ACB" w:rsidRDefault="00BF1ACB" w:rsidP="00A57086">
      <w:pPr>
        <w:spacing w:before="120"/>
        <w:ind w:left="1440"/>
        <w:rPr>
          <w:rFonts w:ascii="TH SarabunPSK" w:hAnsi="TH SarabunPSK" w:cs="TH SarabunPSK"/>
          <w:sz w:val="32"/>
          <w:szCs w:val="32"/>
        </w:rPr>
      </w:pPr>
    </w:p>
    <w:p w14:paraId="144547F9" w14:textId="77777777" w:rsidR="00A57086" w:rsidRDefault="00A57086" w:rsidP="00557830">
      <w:pPr>
        <w:spacing w:before="120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ตั้งแต่บัดนี้เป็นต้นไป</w:t>
      </w:r>
    </w:p>
    <w:p w14:paraId="40E6D6F3" w14:textId="12DB0980" w:rsidR="00A57086" w:rsidRDefault="00A57086" w:rsidP="00557830">
      <w:pPr>
        <w:spacing w:before="120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สั่ง ณ วันที่            </w:t>
      </w:r>
      <w:r w:rsidR="00535714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๒๕๖</w:t>
      </w:r>
      <w:r w:rsidR="00535714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72D10AA8" w14:textId="77777777" w:rsidR="00AA6F52" w:rsidRDefault="00AA6F52" w:rsidP="00A57086">
      <w:pPr>
        <w:ind w:left="1440"/>
        <w:rPr>
          <w:rFonts w:ascii="TH SarabunPSK" w:hAnsi="TH SarabunPSK" w:cs="TH SarabunPSK"/>
          <w:sz w:val="32"/>
          <w:szCs w:val="32"/>
        </w:rPr>
      </w:pPr>
    </w:p>
    <w:p w14:paraId="5892BBD3" w14:textId="77777777" w:rsidR="00A03DE0" w:rsidRDefault="00A03DE0" w:rsidP="00A03DE0">
      <w:pPr>
        <w:rPr>
          <w:rFonts w:ascii="TH SarabunPSK" w:hAnsi="TH SarabunPSK" w:cs="TH SarabunPSK"/>
          <w:sz w:val="32"/>
          <w:szCs w:val="32"/>
        </w:rPr>
      </w:pPr>
    </w:p>
    <w:p w14:paraId="103C83F8" w14:textId="77777777" w:rsidR="00AA6F52" w:rsidRDefault="00AA6F52" w:rsidP="00AA6F52">
      <w:pPr>
        <w:ind w:left="5040"/>
        <w:rPr>
          <w:rFonts w:ascii="TH SarabunPSK" w:hAnsi="TH SarabunPSK" w:cs="TH SarabunPSK"/>
          <w:sz w:val="32"/>
          <w:szCs w:val="32"/>
        </w:rPr>
      </w:pPr>
    </w:p>
    <w:p w14:paraId="7C9F6D4C" w14:textId="77777777" w:rsidR="00AA6F52" w:rsidRDefault="00AA6F52" w:rsidP="00AA6F52">
      <w:pPr>
        <w:ind w:left="5040"/>
        <w:rPr>
          <w:rFonts w:ascii="TH SarabunPSK" w:hAnsi="TH SarabunPSK" w:cs="TH SarabunPSK"/>
          <w:sz w:val="32"/>
          <w:szCs w:val="32"/>
        </w:rPr>
      </w:pPr>
    </w:p>
    <w:p w14:paraId="0B310342" w14:textId="39FE5F96" w:rsidR="00AA6F52" w:rsidRDefault="00981EA7" w:rsidP="00981EA7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35A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35A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6F52">
        <w:rPr>
          <w:rFonts w:ascii="TH SarabunPSK" w:hAnsi="TH SarabunPSK" w:cs="TH SarabunPSK" w:hint="cs"/>
          <w:sz w:val="32"/>
          <w:szCs w:val="32"/>
          <w:cs/>
        </w:rPr>
        <w:t>(ศาตราจาร</w:t>
      </w:r>
      <w:proofErr w:type="spellStart"/>
      <w:r w:rsidR="00AA6F52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="00922FA6"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proofErr w:type="spellStart"/>
      <w:r w:rsidR="00A03DE0" w:rsidRPr="00A03DE0">
        <w:rPr>
          <w:rFonts w:ascii="TH SarabunPSK" w:hAnsi="TH SarabunPSK" w:cs="TH SarabunPSK"/>
          <w:sz w:val="32"/>
          <w:szCs w:val="32"/>
          <w:cs/>
        </w:rPr>
        <w:t>สุชัช</w:t>
      </w:r>
      <w:proofErr w:type="spellEnd"/>
      <w:r w:rsidR="00A03DE0" w:rsidRPr="00A03DE0">
        <w:rPr>
          <w:rFonts w:ascii="TH SarabunPSK" w:hAnsi="TH SarabunPSK" w:cs="TH SarabunPSK"/>
          <w:sz w:val="32"/>
          <w:szCs w:val="32"/>
          <w:cs/>
        </w:rPr>
        <w:t>วีร์ สุวรรณสวัสดิ์</w:t>
      </w:r>
      <w:r w:rsidR="00AA6F5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56BE2F" w14:textId="467482A5" w:rsidR="00AA6F52" w:rsidRDefault="00AA6F52" w:rsidP="00AA6F5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E00E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2FA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00E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714">
        <w:rPr>
          <w:rFonts w:ascii="TH SarabunPSK" w:hAnsi="TH SarabunPSK" w:cs="TH SarabunPSK" w:hint="cs"/>
          <w:sz w:val="32"/>
          <w:szCs w:val="32"/>
          <w:cs/>
        </w:rPr>
        <w:t>รักษาการแทน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อธิการบดีสถาบันเทคโนโลยีพระจอมเกล้าเจ้าคุณทหารลาดกระบัง</w:t>
      </w:r>
    </w:p>
    <w:p w14:paraId="04CB0EA8" w14:textId="77777777" w:rsidR="00AA6F52" w:rsidRDefault="00AA6F52" w:rsidP="00AA6F52">
      <w:pPr>
        <w:ind w:left="5040"/>
        <w:rPr>
          <w:rFonts w:ascii="TH SarabunPSK" w:hAnsi="TH SarabunPSK" w:cs="TH SarabunPSK"/>
          <w:sz w:val="32"/>
          <w:szCs w:val="32"/>
        </w:rPr>
      </w:pPr>
    </w:p>
    <w:p w14:paraId="7CFE06FD" w14:textId="77777777" w:rsidR="00AA6F52" w:rsidRDefault="00AA6F52" w:rsidP="00AA6F52">
      <w:pPr>
        <w:rPr>
          <w:rFonts w:ascii="TH SarabunPSK" w:hAnsi="TH SarabunPSK" w:cs="TH SarabunPSK"/>
          <w:sz w:val="32"/>
          <w:szCs w:val="32"/>
        </w:rPr>
      </w:pPr>
    </w:p>
    <w:p w14:paraId="385F0E73" w14:textId="77777777" w:rsidR="00AA6F52" w:rsidRDefault="00AA6F52" w:rsidP="00AA6F52">
      <w:pPr>
        <w:rPr>
          <w:rFonts w:ascii="TH SarabunPSK" w:hAnsi="TH SarabunPSK" w:cs="TH SarabunPSK"/>
          <w:sz w:val="32"/>
          <w:szCs w:val="32"/>
        </w:rPr>
      </w:pPr>
    </w:p>
    <w:p w14:paraId="31BA130B" w14:textId="0F04E37A" w:rsidR="00AA6F52" w:rsidRDefault="00AA6F52" w:rsidP="00AA6F52">
      <w:pPr>
        <w:rPr>
          <w:rFonts w:ascii="TH SarabunPSK" w:hAnsi="TH SarabunPSK" w:cs="TH SarabunPSK"/>
          <w:sz w:val="32"/>
          <w:szCs w:val="32"/>
        </w:rPr>
      </w:pPr>
    </w:p>
    <w:p w14:paraId="499781B5" w14:textId="5457D40B" w:rsidR="000070CC" w:rsidRDefault="000070CC" w:rsidP="00AA6F52">
      <w:pPr>
        <w:rPr>
          <w:rFonts w:ascii="TH SarabunPSK" w:hAnsi="TH SarabunPSK" w:cs="TH SarabunPSK"/>
          <w:sz w:val="32"/>
          <w:szCs w:val="32"/>
        </w:rPr>
      </w:pPr>
    </w:p>
    <w:p w14:paraId="486E9B4A" w14:textId="564831EF" w:rsidR="000070CC" w:rsidRDefault="000070CC" w:rsidP="00AA6F52">
      <w:pPr>
        <w:rPr>
          <w:rFonts w:ascii="TH SarabunPSK" w:hAnsi="TH SarabunPSK" w:cs="TH SarabunPSK"/>
          <w:sz w:val="32"/>
          <w:szCs w:val="32"/>
        </w:rPr>
      </w:pPr>
    </w:p>
    <w:p w14:paraId="2AB085AD" w14:textId="51050E3F" w:rsidR="000070CC" w:rsidRDefault="000070CC" w:rsidP="00AA6F52">
      <w:pPr>
        <w:rPr>
          <w:rFonts w:ascii="TH SarabunPSK" w:hAnsi="TH SarabunPSK" w:cs="TH SarabunPSK"/>
          <w:sz w:val="32"/>
          <w:szCs w:val="32"/>
        </w:rPr>
      </w:pPr>
    </w:p>
    <w:p w14:paraId="4A005CE7" w14:textId="0AF8F7D7" w:rsidR="000070CC" w:rsidRDefault="000070CC" w:rsidP="00AA6F52">
      <w:pPr>
        <w:rPr>
          <w:rFonts w:ascii="TH SarabunPSK" w:hAnsi="TH SarabunPSK" w:cs="TH SarabunPSK"/>
          <w:sz w:val="32"/>
          <w:szCs w:val="32"/>
        </w:rPr>
      </w:pPr>
    </w:p>
    <w:p w14:paraId="0C48B87E" w14:textId="5CDA74E4" w:rsidR="000070CC" w:rsidRDefault="000070CC" w:rsidP="00AA6F52">
      <w:pPr>
        <w:rPr>
          <w:rFonts w:ascii="TH SarabunPSK" w:hAnsi="TH SarabunPSK" w:cs="TH SarabunPSK"/>
          <w:sz w:val="32"/>
          <w:szCs w:val="32"/>
        </w:rPr>
      </w:pPr>
    </w:p>
    <w:p w14:paraId="43C334BB" w14:textId="32CAC4F9" w:rsidR="000070CC" w:rsidRDefault="000070CC" w:rsidP="00AA6F52">
      <w:pPr>
        <w:rPr>
          <w:rFonts w:ascii="TH SarabunPSK" w:hAnsi="TH SarabunPSK" w:cs="TH SarabunPSK"/>
          <w:sz w:val="32"/>
          <w:szCs w:val="32"/>
        </w:rPr>
      </w:pPr>
    </w:p>
    <w:p w14:paraId="27F35289" w14:textId="3CB20F96" w:rsidR="000070CC" w:rsidRDefault="000070CC" w:rsidP="00AA6F52">
      <w:pPr>
        <w:rPr>
          <w:rFonts w:ascii="TH SarabunPSK" w:hAnsi="TH SarabunPSK" w:cs="TH SarabunPSK"/>
          <w:sz w:val="32"/>
          <w:szCs w:val="32"/>
        </w:rPr>
      </w:pPr>
    </w:p>
    <w:p w14:paraId="160CC1B7" w14:textId="02704341" w:rsidR="000070CC" w:rsidRDefault="000070CC" w:rsidP="00AA6F52">
      <w:pPr>
        <w:rPr>
          <w:rFonts w:ascii="TH SarabunPSK" w:hAnsi="TH SarabunPSK" w:cs="TH SarabunPSK"/>
          <w:sz w:val="32"/>
          <w:szCs w:val="32"/>
        </w:rPr>
      </w:pPr>
    </w:p>
    <w:p w14:paraId="27D0C9D0" w14:textId="0FDB090F" w:rsidR="000070CC" w:rsidRDefault="000070CC" w:rsidP="00AA6F52">
      <w:pPr>
        <w:rPr>
          <w:rFonts w:ascii="TH SarabunPSK" w:hAnsi="TH SarabunPSK" w:cs="TH SarabunPSK"/>
          <w:sz w:val="32"/>
          <w:szCs w:val="32"/>
        </w:rPr>
      </w:pPr>
    </w:p>
    <w:p w14:paraId="60F73C6B" w14:textId="07D5C904" w:rsidR="000070CC" w:rsidRDefault="000070CC" w:rsidP="00AA6F52">
      <w:pPr>
        <w:rPr>
          <w:rFonts w:ascii="TH SarabunPSK" w:hAnsi="TH SarabunPSK" w:cs="TH SarabunPSK"/>
          <w:sz w:val="32"/>
          <w:szCs w:val="32"/>
        </w:rPr>
      </w:pPr>
    </w:p>
    <w:p w14:paraId="2F8D4066" w14:textId="58EC4765" w:rsidR="000070CC" w:rsidRDefault="000070CC" w:rsidP="00AA6F52">
      <w:pPr>
        <w:rPr>
          <w:rFonts w:ascii="TH SarabunPSK" w:hAnsi="TH SarabunPSK" w:cs="TH SarabunPSK"/>
          <w:sz w:val="32"/>
          <w:szCs w:val="32"/>
        </w:rPr>
      </w:pPr>
    </w:p>
    <w:p w14:paraId="7B7BCC53" w14:textId="575A75CD" w:rsidR="000070CC" w:rsidRDefault="000070CC" w:rsidP="00AA6F52">
      <w:pPr>
        <w:rPr>
          <w:rFonts w:ascii="TH SarabunPSK" w:hAnsi="TH SarabunPSK" w:cs="TH SarabunPSK"/>
          <w:sz w:val="32"/>
          <w:szCs w:val="32"/>
        </w:rPr>
      </w:pPr>
    </w:p>
    <w:p w14:paraId="446617CF" w14:textId="1BAC2DFA" w:rsidR="000070CC" w:rsidRDefault="000070CC" w:rsidP="00AA6F52">
      <w:pPr>
        <w:rPr>
          <w:rFonts w:ascii="TH SarabunPSK" w:hAnsi="TH SarabunPSK" w:cs="TH SarabunPSK"/>
          <w:sz w:val="32"/>
          <w:szCs w:val="32"/>
        </w:rPr>
      </w:pPr>
    </w:p>
    <w:p w14:paraId="376C9821" w14:textId="5C14E854" w:rsidR="000070CC" w:rsidRDefault="000070CC" w:rsidP="00AA6F52">
      <w:pPr>
        <w:rPr>
          <w:rFonts w:ascii="TH SarabunPSK" w:hAnsi="TH SarabunPSK" w:cs="TH SarabunPSK"/>
          <w:sz w:val="32"/>
          <w:szCs w:val="32"/>
        </w:rPr>
      </w:pPr>
    </w:p>
    <w:p w14:paraId="2921BD27" w14:textId="0E624475" w:rsidR="000070CC" w:rsidRDefault="000070CC" w:rsidP="00AA6F52">
      <w:pPr>
        <w:rPr>
          <w:rFonts w:ascii="TH SarabunPSK" w:hAnsi="TH SarabunPSK" w:cs="TH SarabunPSK"/>
          <w:sz w:val="32"/>
          <w:szCs w:val="32"/>
        </w:rPr>
      </w:pPr>
    </w:p>
    <w:tbl>
      <w:tblPr>
        <w:tblW w:w="10132" w:type="dxa"/>
        <w:tblInd w:w="-531" w:type="dxa"/>
        <w:tblLayout w:type="fixed"/>
        <w:tblLook w:val="01E0" w:firstRow="1" w:lastRow="1" w:firstColumn="1" w:lastColumn="1" w:noHBand="0" w:noVBand="0"/>
      </w:tblPr>
      <w:tblGrid>
        <w:gridCol w:w="5420"/>
        <w:gridCol w:w="4712"/>
      </w:tblGrid>
      <w:tr w:rsidR="000070CC" w:rsidRPr="005676B9" w14:paraId="7F339D8C" w14:textId="77777777" w:rsidTr="000070CC">
        <w:trPr>
          <w:trHeight w:val="1193"/>
        </w:trPr>
        <w:tc>
          <w:tcPr>
            <w:tcW w:w="10132" w:type="dxa"/>
            <w:gridSpan w:val="2"/>
          </w:tcPr>
          <w:p w14:paraId="73A8F0B7" w14:textId="77777777" w:rsidR="000070CC" w:rsidRPr="005676B9" w:rsidRDefault="000070CC" w:rsidP="00C35F2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36"/>
                <w:szCs w:val="36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92ABEE" wp14:editId="4ADA8DDF">
                      <wp:simplePos x="0" y="0"/>
                      <wp:positionH relativeFrom="column">
                        <wp:posOffset>5819140</wp:posOffset>
                      </wp:positionH>
                      <wp:positionV relativeFrom="paragraph">
                        <wp:posOffset>95250</wp:posOffset>
                      </wp:positionV>
                      <wp:extent cx="1143000" cy="794385"/>
                      <wp:effectExtent l="0" t="3175" r="635" b="2540"/>
                      <wp:wrapNone/>
                      <wp:docPr id="55" name="Text Box 3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94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1E459C" w14:textId="77777777" w:rsidR="000070CC" w:rsidRPr="00B07E63" w:rsidRDefault="000070CC" w:rsidP="000070CC">
                                  <w:pPr>
                                    <w:spacing w:line="38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F75EA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□</w:t>
                                  </w:r>
                                  <w:r w:rsidRPr="003F75E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ngsanaUPC" w:hAnsi="AngsanaUPC" w:cs="AngsanaUPC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󠄀</w:t>
                                  </w:r>
                                  <w:r w:rsidRPr="00B07E6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ด่วนที่สุด</w:t>
                                  </w:r>
                                </w:p>
                                <w:p w14:paraId="37612F44" w14:textId="77777777" w:rsidR="000070CC" w:rsidRPr="00B07E63" w:rsidRDefault="000070CC" w:rsidP="000070CC">
                                  <w:pPr>
                                    <w:spacing w:line="38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07E63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□</w:t>
                                  </w:r>
                                  <w:r w:rsidRPr="00B07E6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ด่วนมาก</w:t>
                                  </w:r>
                                </w:p>
                                <w:p w14:paraId="265F0305" w14:textId="77777777" w:rsidR="000070CC" w:rsidRPr="00830BAC" w:rsidRDefault="000070CC" w:rsidP="000070CC">
                                  <w:pPr>
                                    <w:spacing w:line="38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 w:rsidRPr="00B07E63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□</w:t>
                                  </w:r>
                                  <w:r w:rsidRPr="00B07E6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ด่วน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2AB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83" o:spid="_x0000_s1026" type="#_x0000_t202" style="position:absolute;left:0;text-align:left;margin-left:458.2pt;margin-top:7.5pt;width:90pt;height:6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" filled="f" stroked="f">
                      <v:textbox>
                        <w:txbxContent>
                          <w:p w14:paraId="2F1E459C" w14:textId="77777777" w:rsidR="000070CC" w:rsidRPr="00B07E63" w:rsidRDefault="000070CC" w:rsidP="000070CC">
                            <w:pPr>
                              <w:spacing w:line="3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75EA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□</w:t>
                            </w:r>
                            <w:r w:rsidRPr="003F75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󠄀</w:t>
                            </w:r>
                            <w:r w:rsidRPr="00B07E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ด่วนที่สุด</w:t>
                            </w:r>
                          </w:p>
                          <w:p w14:paraId="37612F44" w14:textId="77777777" w:rsidR="000070CC" w:rsidRPr="00B07E63" w:rsidRDefault="000070CC" w:rsidP="000070CC">
                            <w:pPr>
                              <w:spacing w:line="3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07E6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□</w:t>
                            </w:r>
                            <w:r w:rsidRPr="00B07E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ด่วนมาก</w:t>
                            </w:r>
                          </w:p>
                          <w:p w14:paraId="265F0305" w14:textId="77777777" w:rsidR="000070CC" w:rsidRPr="00830BAC" w:rsidRDefault="000070CC" w:rsidP="000070CC">
                            <w:pPr>
                              <w:spacing w:line="3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B07E63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□</w:t>
                            </w:r>
                            <w:r w:rsidRPr="00B07E6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ด่วน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76B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บันทึกนำเสนอ</w:t>
            </w:r>
          </w:p>
          <w:p w14:paraId="33277F89" w14:textId="77777777" w:rsidR="000070CC" w:rsidRPr="005676B9" w:rsidRDefault="000070CC" w:rsidP="00C35F2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76B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ำนักงาน</w:t>
            </w:r>
            <w:r w:rsidRPr="005676B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บริหารยุทธศาสตร์</w:t>
            </w:r>
            <w:r w:rsidRPr="005676B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สำนักงานอธิการบดี</w:t>
            </w:r>
          </w:p>
          <w:p w14:paraId="0D5489B5" w14:textId="77777777" w:rsidR="000070CC" w:rsidRPr="005676B9" w:rsidRDefault="000070CC" w:rsidP="00C35F24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noProof/>
                <w:sz w:val="36"/>
                <w:szCs w:val="3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8177A2" wp14:editId="2AD7509A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95885</wp:posOffset>
                      </wp:positionV>
                      <wp:extent cx="573405" cy="0"/>
                      <wp:effectExtent l="13335" t="5715" r="13335" b="13335"/>
                      <wp:wrapNone/>
                      <wp:docPr id="56" name="Line 3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B56BB" id="Line 358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pt,7.55pt" to="249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6"/>
                <w:szCs w:val="3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3BFA1D" wp14:editId="14F70008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105410</wp:posOffset>
                      </wp:positionV>
                      <wp:extent cx="573405" cy="0"/>
                      <wp:effectExtent l="13335" t="5715" r="13335" b="13335"/>
                      <wp:wrapNone/>
                      <wp:docPr id="57" name="Line 3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A0187" id="Line 358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8.3pt" to="329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"/>
                  </w:pict>
                </mc:Fallback>
              </mc:AlternateContent>
            </w:r>
            <w:r w:rsidRPr="005676B9">
              <w:rPr>
                <w:rFonts w:ascii="TH SarabunPSK" w:hAnsi="TH SarabunPSK" w:cs="TH SarabunPSK"/>
                <w:sz w:val="36"/>
                <w:szCs w:val="36"/>
              </w:rPr>
              <w:sym w:font="Wingdings 2" w:char="F063"/>
            </w:r>
            <w:r w:rsidRPr="005676B9">
              <w:rPr>
                <w:rFonts w:ascii="TH SarabunPSK" w:hAnsi="TH SarabunPSK" w:cs="TH SarabunPSK"/>
                <w:sz w:val="36"/>
                <w:szCs w:val="36"/>
              </w:rPr>
              <w:sym w:font="Wingdings 2" w:char="F064"/>
            </w:r>
          </w:p>
        </w:tc>
      </w:tr>
      <w:tr w:rsidR="000070CC" w:rsidRPr="005676B9" w14:paraId="1D470083" w14:textId="77777777" w:rsidTr="000070CC">
        <w:trPr>
          <w:trHeight w:val="416"/>
        </w:trPr>
        <w:tc>
          <w:tcPr>
            <w:tcW w:w="10132" w:type="dxa"/>
            <w:gridSpan w:val="2"/>
            <w:tcBorders>
              <w:bottom w:val="single" w:sz="8" w:space="0" w:color="auto"/>
            </w:tcBorders>
          </w:tcPr>
          <w:p w14:paraId="7A2FF7EC" w14:textId="77777777" w:rsidR="000070CC" w:rsidRPr="005676B9" w:rsidRDefault="000070CC" w:rsidP="00C35F24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5676B9">
              <w:rPr>
                <w:rFonts w:ascii="TH SarabunPSK" w:hAnsi="TH SarabunPSK" w:cs="TH SarabunPSK" w:hint="cs"/>
                <w:sz w:val="36"/>
                <w:szCs w:val="36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บริหารความเสี่ยง</w:t>
            </w:r>
            <w:r w:rsidRPr="005676B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โทร.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๒๑๒๔</w:t>
            </w:r>
          </w:p>
        </w:tc>
      </w:tr>
      <w:tr w:rsidR="000070CC" w:rsidRPr="00D90400" w14:paraId="2D7858D4" w14:textId="77777777" w:rsidTr="000070CC">
        <w:trPr>
          <w:trHeight w:val="420"/>
        </w:trPr>
        <w:tc>
          <w:tcPr>
            <w:tcW w:w="10132" w:type="dxa"/>
            <w:gridSpan w:val="2"/>
            <w:tcBorders>
              <w:top w:val="single" w:sz="8" w:space="0" w:color="auto"/>
            </w:tcBorders>
          </w:tcPr>
          <w:p w14:paraId="47EB6B18" w14:textId="77777777" w:rsidR="000070CC" w:rsidRPr="00D90400" w:rsidRDefault="000070CC" w:rsidP="00C35F24">
            <w:pPr>
              <w:pStyle w:val="1"/>
              <w:rPr>
                <w:rStyle w:val="ab"/>
                <w:rFonts w:ascii="TH SarabunPSK" w:hAnsi="TH SarabunPSK" w:cs="TH SarabunPSK" w:hint="cs"/>
                <w:i w:val="0"/>
                <w:iCs w:val="0"/>
                <w:cs/>
              </w:rPr>
            </w:pPr>
            <w:r w:rsidRPr="000070CC">
              <w:rPr>
                <w:rStyle w:val="ab"/>
                <w:rFonts w:ascii="TH SarabunPSK" w:hAnsi="TH SarabunPSK" w:cs="TH SarabunPSK"/>
                <w:b/>
                <w:bCs/>
                <w:i w:val="0"/>
                <w:iCs w:val="0"/>
                <w:cs/>
              </w:rPr>
              <w:t>วันที่</w:t>
            </w:r>
            <w:r w:rsidRPr="00D90400">
              <w:rPr>
                <w:rStyle w:val="ab"/>
                <w:rFonts w:ascii="TH SarabunPSK" w:hAnsi="TH SarabunPSK" w:cs="TH SarabunPSK"/>
                <w:cs/>
              </w:rPr>
              <w:t xml:space="preserve">  </w:t>
            </w:r>
            <w:r w:rsidRPr="00D90400">
              <w:rPr>
                <w:rStyle w:val="ab"/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Style w:val="ab"/>
                <w:rFonts w:ascii="TH SarabunPSK" w:hAnsi="TH SarabunPSK" w:cs="TH SarabunPSK" w:hint="cs"/>
                <w:cs/>
              </w:rPr>
              <w:t xml:space="preserve">   </w:t>
            </w:r>
            <w:r w:rsidRPr="00D90400">
              <w:rPr>
                <w:rStyle w:val="ab"/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Style w:val="ab"/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Style w:val="ab"/>
                <w:rFonts w:ascii="TH SarabunPSK" w:hAnsi="TH SarabunPSK" w:cs="TH SarabunPSK" w:hint="cs"/>
                <w:i w:val="0"/>
                <w:iCs w:val="0"/>
                <w:cs/>
              </w:rPr>
              <w:t>พฤศจิกายน</w:t>
            </w:r>
            <w:r>
              <w:rPr>
                <w:rStyle w:val="ab"/>
                <w:rFonts w:ascii="TH SarabunPSK" w:hAnsi="TH SarabunPSK" w:cs="TH SarabunPSK" w:hint="cs"/>
                <w:cs/>
              </w:rPr>
              <w:t xml:space="preserve"> </w:t>
            </w:r>
            <w:r w:rsidRPr="00D90400">
              <w:rPr>
                <w:rStyle w:val="ab"/>
                <w:rFonts w:ascii="TH SarabunPSK" w:hAnsi="TH SarabunPSK" w:cs="TH SarabunPSK"/>
                <w:cs/>
              </w:rPr>
              <w:t xml:space="preserve"> </w:t>
            </w:r>
            <w:r>
              <w:rPr>
                <w:rStyle w:val="ab"/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Style w:val="ab"/>
                <w:rFonts w:ascii="TH SarabunPSK" w:hAnsi="TH SarabunPSK" w:cs="TH SarabunPSK" w:hint="cs"/>
                <w:i w:val="0"/>
                <w:iCs w:val="0"/>
                <w:cs/>
              </w:rPr>
              <w:t>๒๕๖๒</w:t>
            </w:r>
          </w:p>
        </w:tc>
      </w:tr>
      <w:tr w:rsidR="000070CC" w:rsidRPr="00D90400" w14:paraId="6605EF36" w14:textId="77777777" w:rsidTr="000070CC">
        <w:trPr>
          <w:trHeight w:val="480"/>
        </w:trPr>
        <w:tc>
          <w:tcPr>
            <w:tcW w:w="10132" w:type="dxa"/>
            <w:gridSpan w:val="2"/>
            <w:vAlign w:val="bottom"/>
          </w:tcPr>
          <w:p w14:paraId="7CF48013" w14:textId="1F5DCACE" w:rsidR="000070CC" w:rsidRPr="00CD1451" w:rsidRDefault="000070CC" w:rsidP="00C35F24">
            <w:pPr>
              <w:pStyle w:val="ac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13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513C3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B203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ขออนุมัติแต่งตั้งคณะกรรมการบริหารความเสี่ยง สถาบันเทคโนโลยีพระจอมเกล้าเจ้าคุณทหารลาดกระบัง</w:t>
            </w:r>
          </w:p>
          <w:p w14:paraId="4AE2488C" w14:textId="77777777" w:rsidR="000070CC" w:rsidRPr="00C10216" w:rsidRDefault="000070CC" w:rsidP="00C35F24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C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0070CC" w:rsidRPr="00D90400" w14:paraId="5B979E99" w14:textId="77777777" w:rsidTr="000070CC">
        <w:trPr>
          <w:trHeight w:val="808"/>
        </w:trPr>
        <w:tc>
          <w:tcPr>
            <w:tcW w:w="10132" w:type="dxa"/>
            <w:gridSpan w:val="2"/>
          </w:tcPr>
          <w:p w14:paraId="0CB6C7FB" w14:textId="77777777" w:rsidR="000070CC" w:rsidRPr="00D90400" w:rsidRDefault="000070CC" w:rsidP="00C35F24">
            <w:pPr>
              <w:pStyle w:val="1"/>
              <w:rPr>
                <w:rStyle w:val="ab"/>
                <w:rFonts w:ascii="TH SarabunPSK" w:hAnsi="TH SarabunPSK" w:cs="TH SarabunPSK" w:hint="cs"/>
                <w:i w:val="0"/>
                <w:iCs w:val="0"/>
                <w:cs/>
              </w:rPr>
            </w:pPr>
            <w:r w:rsidRPr="000070CC">
              <w:rPr>
                <w:rStyle w:val="ab"/>
                <w:rFonts w:ascii="TH SarabunPSK" w:hAnsi="TH SarabunPSK" w:cs="TH SarabunPSK"/>
                <w:b/>
                <w:bCs/>
                <w:i w:val="0"/>
                <w:iCs w:val="0"/>
                <w:cs/>
              </w:rPr>
              <w:t>เรียน</w:t>
            </w:r>
            <w:r w:rsidRPr="00D90400">
              <w:rPr>
                <w:rStyle w:val="ab"/>
                <w:rFonts w:ascii="TH SarabunPSK" w:hAnsi="TH SarabunPSK" w:cs="TH SarabunPSK"/>
                <w:cs/>
              </w:rPr>
              <w:t xml:space="preserve">   </w:t>
            </w:r>
            <w:r>
              <w:rPr>
                <w:rStyle w:val="ab"/>
                <w:rFonts w:ascii="TH SarabunPSK" w:hAnsi="TH SarabunPSK" w:cs="TH SarabunPSK" w:hint="cs"/>
                <w:i w:val="0"/>
                <w:iCs w:val="0"/>
                <w:cs/>
              </w:rPr>
              <w:t>อธิการบดี</w:t>
            </w:r>
          </w:p>
          <w:p w14:paraId="5B22A819" w14:textId="52702612" w:rsidR="000070CC" w:rsidRPr="00D90400" w:rsidRDefault="000070CC" w:rsidP="00C35F24">
            <w:pPr>
              <w:pStyle w:val="1"/>
              <w:rPr>
                <w:rFonts w:ascii="TH SarabunPSK" w:hAnsi="TH SarabunPSK" w:cs="TH SarabunPSK" w:hint="cs"/>
                <w:cs/>
              </w:rPr>
            </w:pPr>
            <w:r w:rsidRPr="000070CC">
              <w:rPr>
                <w:rStyle w:val="ab"/>
                <w:rFonts w:ascii="TH SarabunPSK" w:hAnsi="TH SarabunPSK" w:cs="TH SarabunPSK"/>
                <w:b/>
                <w:bCs/>
                <w:i w:val="0"/>
                <w:iCs w:val="0"/>
                <w:cs/>
              </w:rPr>
              <w:t>อ้างถึง</w:t>
            </w:r>
            <w:r w:rsidRPr="00D90400">
              <w:rPr>
                <w:rStyle w:val="ab"/>
                <w:rFonts w:ascii="TH SarabunPSK" w:hAnsi="TH SarabunPSK" w:cs="TH SarabunPSK"/>
                <w:cs/>
              </w:rPr>
              <w:t xml:space="preserve">  </w:t>
            </w:r>
            <w:r w:rsidR="00FB203F">
              <w:rPr>
                <w:rStyle w:val="ab"/>
                <w:rFonts w:ascii="TH SarabunPSK" w:hAnsi="TH SarabunPSK" w:cs="TH SarabunPSK" w:hint="cs"/>
                <w:i w:val="0"/>
                <w:iCs w:val="0"/>
                <w:cs/>
              </w:rPr>
              <w:t>คำสั่ง สจล. ที่ ๒๔๔๖/๒๕๖๐ ลงวันที่ ๑๒ ธันวาคม ๒๕๖๐</w:t>
            </w:r>
          </w:p>
        </w:tc>
      </w:tr>
      <w:tr w:rsidR="000070CC" w:rsidRPr="00D90400" w14:paraId="043C21C0" w14:textId="77777777" w:rsidTr="000070CC">
        <w:trPr>
          <w:trHeight w:val="4985"/>
        </w:trPr>
        <w:tc>
          <w:tcPr>
            <w:tcW w:w="10132" w:type="dxa"/>
            <w:gridSpan w:val="2"/>
          </w:tcPr>
          <w:p w14:paraId="62AC336A" w14:textId="20097CE0" w:rsidR="000070CC" w:rsidRDefault="000070CC" w:rsidP="00C35F24">
            <w:pPr>
              <w:pStyle w:val="1"/>
              <w:ind w:right="171"/>
              <w:jc w:val="thaiDistribute"/>
              <w:rPr>
                <w:rFonts w:ascii="TH SarabunPSK" w:hAnsi="TH SarabunPSK" w:cs="TH SarabunPSK"/>
              </w:rPr>
            </w:pPr>
            <w:r w:rsidRPr="00172F27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  <w:r w:rsidRPr="00172F2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72F27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D90400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B70CD7">
              <w:rPr>
                <w:rFonts w:ascii="TH SarabunPSK" w:hAnsi="TH SarabunPSK" w:cs="TH SarabunPSK" w:hint="cs"/>
                <w:cs/>
              </w:rPr>
              <w:t xml:space="preserve"> </w:t>
            </w:r>
            <w:r w:rsidRPr="00335142">
              <w:rPr>
                <w:rFonts w:ascii="TH SarabunPSK" w:hAnsi="TH SarabunPSK" w:cs="TH SarabunPSK"/>
                <w:cs/>
              </w:rPr>
              <w:t>อนุสนธิคำสั่งสถาบันเทคโนโลยีพระจอมเกล้าเจ้าคุณทหารลาดกระบัง ที่ ๒๔๔๖/๒๕๖๐ ลงวันที่ ๑๒ ธันวาคม ๒๕๖</w:t>
            </w:r>
            <w:r w:rsidR="00FB203F">
              <w:rPr>
                <w:rFonts w:ascii="TH SarabunPSK" w:hAnsi="TH SarabunPSK" w:cs="TH SarabunPSK" w:hint="cs"/>
                <w:cs/>
              </w:rPr>
              <w:t>๐</w:t>
            </w:r>
            <w:r w:rsidRPr="00335142">
              <w:rPr>
                <w:rFonts w:ascii="TH SarabunPSK" w:hAnsi="TH SarabunPSK" w:cs="TH SarabunPSK"/>
                <w:cs/>
              </w:rPr>
              <w:t xml:space="preserve"> ได้แต่งตั้งคณะกรรมการบริหารความเสี่ยงระดับสถาบันไปแล้วนั้น</w:t>
            </w:r>
          </w:p>
          <w:p w14:paraId="033D4F90" w14:textId="14512304" w:rsidR="000070CC" w:rsidRPr="00D27F5E" w:rsidRDefault="000070CC" w:rsidP="00C35F24">
            <w:pPr>
              <w:pStyle w:val="1"/>
              <w:spacing w:after="240"/>
              <w:ind w:right="171" w:firstLine="1425"/>
              <w:jc w:val="thaiDistribute"/>
              <w:rPr>
                <w:rFonts w:ascii="TH SarabunPSK" w:hAnsi="TH SarabunPSK" w:cs="TH SarabunPSK"/>
              </w:rPr>
            </w:pPr>
            <w:r w:rsidRPr="00335142">
              <w:rPr>
                <w:rFonts w:ascii="TH SarabunPSK" w:hAnsi="TH SarabunPSK" w:cs="TH SarabunPSK"/>
                <w:cs/>
              </w:rPr>
              <w:t>เพื่อให้การดำเนินงานบริหารความเสี่ยงของสถาบัน เป็นไปด้วยความเรียบร้อยและมีประสิทธิภาพตามพระราชกฤษฎีกาว่าด้วยหลักเกณฑ์และวิธีการบริหารกิจการบ้านเมืองที่ดี พ.ศ.๒๕๔๖ จึงให้ยกเลิกคำสั่งสถาบัน</w:t>
            </w:r>
            <w:r w:rsidR="00FB203F">
              <w:rPr>
                <w:rFonts w:ascii="TH SarabunPSK" w:hAnsi="TH SarabunPSK" w:cs="TH SarabunPSK" w:hint="cs"/>
                <w:cs/>
              </w:rPr>
              <w:t>ตามหนังสือที่อ้างถึง</w:t>
            </w:r>
            <w:r w:rsidRPr="00335142">
              <w:rPr>
                <w:rFonts w:ascii="TH SarabunPSK" w:hAnsi="TH SarabunPSK" w:cs="TH SarabunPSK"/>
                <w:cs/>
              </w:rPr>
              <w:t xml:space="preserve"> และ</w:t>
            </w:r>
            <w:r w:rsidR="00FB203F">
              <w:rPr>
                <w:rFonts w:ascii="TH SarabunPSK" w:hAnsi="TH SarabunPSK" w:cs="TH SarabunPSK" w:hint="cs"/>
                <w:cs/>
              </w:rPr>
              <w:t>ขออนุมัติ</w:t>
            </w:r>
            <w:r w:rsidRPr="00335142">
              <w:rPr>
                <w:rFonts w:ascii="TH SarabunPSK" w:hAnsi="TH SarabunPSK" w:cs="TH SarabunPSK"/>
                <w:cs/>
              </w:rPr>
              <w:t>แต่งตั้งคณะกรรมการบริหารความเสี่ยงสถาบันเทคโนโลยีพระจอมเกล้าเจ้าคุณทหารลาดกระบัง ประกอบ</w:t>
            </w:r>
            <w:r w:rsidR="007D0806">
              <w:rPr>
                <w:rFonts w:ascii="TH SarabunPSK" w:hAnsi="TH SarabunPSK" w:cs="TH SarabunPSK" w:hint="cs"/>
                <w:cs/>
              </w:rPr>
              <w:t>ด้วยบุคคลตามคำสั่งที่เรียนแนบมาพร้อม</w:t>
            </w:r>
          </w:p>
          <w:p w14:paraId="622209EC" w14:textId="77777777" w:rsidR="000070CC" w:rsidRDefault="000070CC" w:rsidP="00C35F24">
            <w:pPr>
              <w:spacing w:before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72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ข้อเสนอเพื่อพิจารณา</w:t>
            </w:r>
            <w:r w:rsidRPr="00D904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Pr="003D17B0">
              <w:rPr>
                <w:rFonts w:ascii="TH SarabunPSK" w:hAnsi="TH SarabunPSK" w:cs="TH SarabunPSK"/>
                <w:sz w:val="32"/>
                <w:szCs w:val="32"/>
                <w:cs/>
              </w:rPr>
              <w:t>จึงเรียน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เพื่อโปรดพิจารณา หากเห็นชอบโปรดลงนามในคำสั่งแต่งตั้งคณะกรรมการบริหารความเสี่ยงสถาบันเทคโนโลยีพระจอมเกล้าเจ้าคุณทหารลาดกระบัง</w:t>
            </w:r>
          </w:p>
          <w:p w14:paraId="4EE38EEF" w14:textId="77777777" w:rsidR="000070CC" w:rsidRDefault="000070CC" w:rsidP="00C35F24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14:paraId="0AEF3C65" w14:textId="77777777" w:rsidR="000070CC" w:rsidRPr="00AE5F0A" w:rsidRDefault="000070CC" w:rsidP="00C35F24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ECB2CE" w14:textId="77777777" w:rsidR="000070CC" w:rsidRPr="00D90400" w:rsidRDefault="000070CC" w:rsidP="00C35F24">
            <w:pPr>
              <w:pStyle w:val="a3"/>
              <w:spacing w:after="120" w:line="240" w:lineRule="auto"/>
              <w:ind w:left="26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Style w:val="a6"/>
              <w:tblW w:w="101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8"/>
              <w:gridCol w:w="3076"/>
              <w:gridCol w:w="3850"/>
            </w:tblGrid>
            <w:tr w:rsidR="000070CC" w:rsidRPr="00D90400" w14:paraId="744BA197" w14:textId="77777777" w:rsidTr="00C35F24">
              <w:trPr>
                <w:trHeight w:val="1577"/>
              </w:trPr>
              <w:tc>
                <w:tcPr>
                  <w:tcW w:w="3258" w:type="dxa"/>
                </w:tcPr>
                <w:p w14:paraId="11944096" w14:textId="77777777" w:rsidR="000070CC" w:rsidRPr="00D90400" w:rsidRDefault="000070CC" w:rsidP="00C35F2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9040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ลงนาม</w:t>
                  </w:r>
                  <w:r w:rsidRPr="00335142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.............................................</w:t>
                  </w:r>
                </w:p>
                <w:p w14:paraId="7F7E735C" w14:textId="77777777" w:rsidR="000070CC" w:rsidRPr="00D90400" w:rsidRDefault="000070CC" w:rsidP="00C35F2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9040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ยอรรถพล คำเสนาะ</w:t>
                  </w:r>
                  <w:r w:rsidRPr="00D9040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311C8B75" w14:textId="77777777" w:rsidR="000070CC" w:rsidRPr="00D90400" w:rsidRDefault="000070CC" w:rsidP="00C35F2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>เจ้าหน้าที่วิเคราะห์ความเสี่ยง</w:t>
                  </w:r>
                  <w:r w:rsidRPr="00D9040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วันที่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พฤศจิกายน</w:t>
                  </w:r>
                  <w:r w:rsidRPr="00D9040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AE5F0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๒๕๖๒</w:t>
                  </w:r>
                </w:p>
              </w:tc>
              <w:tc>
                <w:tcPr>
                  <w:tcW w:w="3076" w:type="dxa"/>
                </w:tcPr>
                <w:p w14:paraId="2F1EC4DF" w14:textId="77777777" w:rsidR="000070CC" w:rsidRPr="00D90400" w:rsidRDefault="000070CC" w:rsidP="00C35F2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9040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ลงนาม</w:t>
                  </w:r>
                  <w:r w:rsidRPr="0033514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</w:t>
                  </w:r>
                </w:p>
                <w:p w14:paraId="4A736FC9" w14:textId="77777777" w:rsidR="000070CC" w:rsidRPr="00D90400" w:rsidRDefault="000070CC" w:rsidP="00C35F2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9040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(นาง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สุธิดา สาตรปรุง</w:t>
                  </w:r>
                  <w:r w:rsidRPr="00D9040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49944484" w14:textId="77777777" w:rsidR="000070CC" w:rsidRPr="00D90400" w:rsidRDefault="000070CC" w:rsidP="00C35F2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9040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นักวิเคราะห์นโยบายและแผน                             วันที่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พฤศจิกายน</w:t>
                  </w:r>
                  <w:r w:rsidRPr="00D90400">
                    <w:rPr>
                      <w:rStyle w:val="ab"/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Style w:val="ab"/>
                      <w:rFonts w:ascii="TH SarabunPSK" w:hAnsi="TH SarabunPSK" w:cs="TH SarabunPSK" w:hint="cs"/>
                      <w:i w:val="0"/>
                      <w:iCs w:val="0"/>
                      <w:sz w:val="32"/>
                      <w:szCs w:val="32"/>
                      <w:cs/>
                    </w:rPr>
                    <w:t>๒๕๖๒</w:t>
                  </w:r>
                </w:p>
              </w:tc>
              <w:tc>
                <w:tcPr>
                  <w:tcW w:w="3850" w:type="dxa"/>
                </w:tcPr>
                <w:p w14:paraId="58155544" w14:textId="77777777" w:rsidR="000070CC" w:rsidRPr="00D90400" w:rsidRDefault="000070CC" w:rsidP="00C35F2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9040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ลงนาม</w:t>
                  </w:r>
                  <w:r w:rsidRPr="0033514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.............................................  </w:t>
                  </w:r>
                  <w:r w:rsidRPr="00D90400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  </w:t>
                  </w:r>
                  <w:r w:rsidRPr="00D9040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(นาง</w:t>
                  </w:r>
                  <w:r w:rsidRPr="00D9040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ณัฐ</w:t>
                  </w:r>
                  <w:proofErr w:type="spellStart"/>
                  <w:r w:rsidRPr="00D9040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าป</w:t>
                  </w:r>
                  <w:proofErr w:type="spellEnd"/>
                  <w:r w:rsidRPr="00D9040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ณ</w:t>
                  </w:r>
                  <w:proofErr w:type="spellStart"/>
                  <w:r w:rsidRPr="00D9040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ีย์</w:t>
                  </w:r>
                  <w:proofErr w:type="spellEnd"/>
                  <w:r w:rsidRPr="00D9040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สายรัตนอิน</w:t>
                  </w:r>
                  <w:r w:rsidRPr="00D9040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ทร์)</w:t>
                  </w:r>
                </w:p>
                <w:p w14:paraId="4574FF53" w14:textId="77777777" w:rsidR="000070CC" w:rsidRDefault="000070CC" w:rsidP="00C35F2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รักษาการแทน </w:t>
                  </w:r>
                </w:p>
                <w:p w14:paraId="3473E307" w14:textId="77777777" w:rsidR="000070CC" w:rsidRDefault="000070CC" w:rsidP="00C35F2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9040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ผู้อำนวยการสำนักงานบริหารยุทธศาสตร์</w:t>
                  </w:r>
                </w:p>
                <w:p w14:paraId="5CD94F25" w14:textId="77777777" w:rsidR="000070CC" w:rsidRDefault="000070CC" w:rsidP="00C35F2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9040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วันที่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พฤศจิกายน</w:t>
                  </w:r>
                  <w:r w:rsidRPr="00D90400">
                    <w:rPr>
                      <w:rStyle w:val="ab"/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Style w:val="ab"/>
                      <w:rFonts w:ascii="TH SarabunPSK" w:hAnsi="TH SarabunPSK" w:cs="TH SarabunPSK" w:hint="cs"/>
                      <w:i w:val="0"/>
                      <w:iCs w:val="0"/>
                      <w:sz w:val="32"/>
                      <w:szCs w:val="32"/>
                      <w:cs/>
                    </w:rPr>
                    <w:t>๒๕๖๒</w:t>
                  </w:r>
                </w:p>
                <w:p w14:paraId="17BE22D9" w14:textId="77777777" w:rsidR="000070CC" w:rsidRPr="00D90400" w:rsidRDefault="000070CC" w:rsidP="00C35F2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148317FE" w14:textId="77777777" w:rsidR="000070CC" w:rsidRPr="00D90400" w:rsidRDefault="000070CC" w:rsidP="00C35F24">
            <w:pPr>
              <w:pStyle w:val="a3"/>
              <w:spacing w:after="120" w:line="240" w:lineRule="auto"/>
              <w:ind w:left="261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0CC" w:rsidRPr="00D90400" w14:paraId="77FCFD3F" w14:textId="77777777" w:rsidTr="000070CC">
        <w:trPr>
          <w:trHeight w:val="225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840" w14:textId="77777777" w:rsidR="000070CC" w:rsidRPr="00D90400" w:rsidRDefault="000070CC" w:rsidP="00C35F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4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</w:t>
            </w:r>
          </w:p>
        </w:tc>
      </w:tr>
      <w:tr w:rsidR="000070CC" w:rsidRPr="00D90400" w14:paraId="6613E103" w14:textId="77777777" w:rsidTr="000070CC">
        <w:trPr>
          <w:trHeight w:val="45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5D76" w14:textId="77777777" w:rsidR="000070CC" w:rsidRPr="00D90400" w:rsidRDefault="000070CC" w:rsidP="00C35F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4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รองอธิการบดี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5036" w14:textId="77777777" w:rsidR="000070CC" w:rsidRPr="00D90400" w:rsidRDefault="000070CC" w:rsidP="00C35F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4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อธิการบดี</w:t>
            </w:r>
          </w:p>
        </w:tc>
      </w:tr>
      <w:tr w:rsidR="000070CC" w:rsidRPr="00D90400" w14:paraId="07A755C9" w14:textId="77777777" w:rsidTr="000070CC">
        <w:trPr>
          <w:trHeight w:val="427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0F2D" w14:textId="77777777" w:rsidR="000070CC" w:rsidRPr="00D90400" w:rsidRDefault="000070CC" w:rsidP="00C35F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CEF815" w14:textId="77777777" w:rsidR="000070CC" w:rsidRDefault="000070CC" w:rsidP="00C35F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100317" w14:textId="77777777" w:rsidR="000070CC" w:rsidRDefault="000070CC" w:rsidP="00C35F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534B72" w14:textId="77777777" w:rsidR="000070CC" w:rsidRDefault="000070CC" w:rsidP="00C35F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820FD5" w14:textId="77777777" w:rsidR="000070CC" w:rsidRPr="00D90400" w:rsidRDefault="000070CC" w:rsidP="00C35F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A639CB" w14:textId="77777777" w:rsidR="000070CC" w:rsidRPr="00D90400" w:rsidRDefault="000070CC" w:rsidP="00C35F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03EB4C" w14:textId="77777777" w:rsidR="000070CC" w:rsidRPr="00D90400" w:rsidRDefault="000070CC" w:rsidP="00C35F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4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ลงนาม.................................................  </w:t>
            </w:r>
          </w:p>
          <w:p w14:paraId="7966B88B" w14:textId="77777777" w:rsidR="000070CC" w:rsidRPr="00D90400" w:rsidRDefault="000070CC" w:rsidP="00C35F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400">
              <w:rPr>
                <w:rFonts w:ascii="TH SarabunPSK" w:hAnsi="TH SarabunPSK" w:cs="TH SarabunPSK" w:hint="cs"/>
                <w:sz w:val="32"/>
                <w:szCs w:val="32"/>
                <w:cs/>
              </w:rPr>
              <w:t>(ร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</w:t>
            </w:r>
            <w:r w:rsidRPr="00D90400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าสตราจารย์ ดร.</w:t>
            </w:r>
            <w:r w:rsidRPr="00D90400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สุรินทร์  คำฝอย)</w:t>
            </w:r>
            <w:r w:rsidRPr="00D904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74C2A8F3" w14:textId="77777777" w:rsidR="000070CC" w:rsidRDefault="000070CC" w:rsidP="00C35F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รักษาการแทน</w:t>
            </w:r>
            <w:r w:rsidRPr="00D9040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รองอธิการบดีฝ่ายแผนงาน</w:t>
            </w:r>
          </w:p>
          <w:p w14:paraId="6AD8673D" w14:textId="77777777" w:rsidR="000070CC" w:rsidRPr="00D90400" w:rsidRDefault="000070CC" w:rsidP="00C35F2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14:paraId="0AFD7DD5" w14:textId="77777777" w:rsidR="000070CC" w:rsidRPr="00D90400" w:rsidRDefault="000070CC" w:rsidP="00C35F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400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39D112CB" w14:textId="77777777" w:rsidR="000070CC" w:rsidRPr="00D90400" w:rsidRDefault="000070CC" w:rsidP="00C35F24">
            <w:pPr>
              <w:tabs>
                <w:tab w:val="left" w:pos="33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40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B5A" w14:textId="77777777" w:rsidR="000070CC" w:rsidRDefault="000070CC" w:rsidP="00C35F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4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904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904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14:paraId="154DCADD" w14:textId="77777777" w:rsidR="000070CC" w:rsidRDefault="000070CC" w:rsidP="00C35F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6C387B" w14:textId="77777777" w:rsidR="000070CC" w:rsidRDefault="000070CC" w:rsidP="00C35F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BFA95E" w14:textId="77777777" w:rsidR="000070CC" w:rsidRDefault="000070CC" w:rsidP="00C35F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D13718" w14:textId="77777777" w:rsidR="000070CC" w:rsidRPr="00870E0C" w:rsidRDefault="000070CC" w:rsidP="00C35F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3B532E" w14:textId="77777777" w:rsidR="000070CC" w:rsidRPr="00D90400" w:rsidRDefault="000070CC" w:rsidP="00C35F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8F30624" w14:textId="77777777" w:rsidR="000070CC" w:rsidRPr="00D90400" w:rsidRDefault="000070CC" w:rsidP="00C35F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40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</w:t>
            </w:r>
            <w:r w:rsidRPr="00D90400">
              <w:rPr>
                <w:rFonts w:ascii="TH SarabunPSK" w:hAnsi="TH SarabunPSK" w:cs="TH SarabunPSK"/>
                <w:sz w:val="32"/>
                <w:szCs w:val="32"/>
                <w:cs/>
              </w:rPr>
              <w:t>าม.................................................</w:t>
            </w:r>
          </w:p>
          <w:p w14:paraId="4E3F8BC9" w14:textId="77777777" w:rsidR="000070CC" w:rsidRPr="00D90400" w:rsidRDefault="000070CC" w:rsidP="00C35F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4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9040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0400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าสตราจารย์ ดร.</w:t>
            </w:r>
            <w:proofErr w:type="spellStart"/>
            <w:r w:rsidRPr="00D90400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สุชัช</w:t>
            </w:r>
            <w:proofErr w:type="spellEnd"/>
            <w:r w:rsidRPr="00D90400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วีร์  สุวรรณสวัสดิ์</w:t>
            </w:r>
            <w:r w:rsidRPr="00D9040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6E28FC2" w14:textId="77777777" w:rsidR="000070CC" w:rsidRDefault="000070CC" w:rsidP="00C35F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4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รักษาการแทน</w:t>
            </w:r>
            <w:r w:rsidRPr="00D90400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  <w:p w14:paraId="6CB1FB56" w14:textId="77777777" w:rsidR="000070CC" w:rsidRPr="00D90400" w:rsidRDefault="000070CC" w:rsidP="00C35F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0407CF" w14:textId="77777777" w:rsidR="000070CC" w:rsidRPr="00D90400" w:rsidRDefault="000070CC" w:rsidP="00C35F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400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4CAC4386" w14:textId="77777777" w:rsidR="000070CC" w:rsidRPr="00D90400" w:rsidRDefault="000070CC" w:rsidP="00C35F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2D4D14" w14:textId="48C422AE" w:rsidR="000070CC" w:rsidRPr="000070CC" w:rsidRDefault="000070CC" w:rsidP="000070CC">
      <w:pPr>
        <w:rPr>
          <w:rFonts w:ascii="TH SarabunPSK" w:hAnsi="TH SarabunPSK" w:cs="TH SarabunPSK"/>
          <w:sz w:val="32"/>
          <w:szCs w:val="32"/>
        </w:rPr>
      </w:pPr>
    </w:p>
    <w:sectPr w:rsidR="000070CC" w:rsidRPr="000070CC" w:rsidSect="000418D5">
      <w:pgSz w:w="11906" w:h="16838"/>
      <w:pgMar w:top="709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100F7" w14:textId="77777777" w:rsidR="00911E8A" w:rsidRDefault="00911E8A" w:rsidP="00694458">
      <w:r>
        <w:separator/>
      </w:r>
    </w:p>
  </w:endnote>
  <w:endnote w:type="continuationSeparator" w:id="0">
    <w:p w14:paraId="511689BC" w14:textId="77777777" w:rsidR="00911E8A" w:rsidRDefault="00911E8A" w:rsidP="0069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5BC64" w14:textId="77777777" w:rsidR="00911E8A" w:rsidRDefault="00911E8A" w:rsidP="00694458">
      <w:r>
        <w:separator/>
      </w:r>
    </w:p>
  </w:footnote>
  <w:footnote w:type="continuationSeparator" w:id="0">
    <w:p w14:paraId="376288A8" w14:textId="77777777" w:rsidR="00911E8A" w:rsidRDefault="00911E8A" w:rsidP="00694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7033F"/>
    <w:multiLevelType w:val="hybridMultilevel"/>
    <w:tmpl w:val="09764EA4"/>
    <w:lvl w:ilvl="0" w:tplc="6C28B4BC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CC4F7C"/>
    <w:multiLevelType w:val="hybridMultilevel"/>
    <w:tmpl w:val="6FD6F7E2"/>
    <w:lvl w:ilvl="0" w:tplc="C5E44F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DA586B"/>
    <w:multiLevelType w:val="hybridMultilevel"/>
    <w:tmpl w:val="A9882FE2"/>
    <w:lvl w:ilvl="0" w:tplc="04090019">
      <w:start w:val="1"/>
      <w:numFmt w:val="thaiNumbers"/>
      <w:lvlText w:val="%1."/>
      <w:lvlJc w:val="left"/>
      <w:pPr>
        <w:ind w:left="2285" w:hanging="360"/>
      </w:pPr>
    </w:lvl>
    <w:lvl w:ilvl="1" w:tplc="04090019" w:tentative="1">
      <w:start w:val="1"/>
      <w:numFmt w:val="lowerLetter"/>
      <w:lvlText w:val="%2."/>
      <w:lvlJc w:val="left"/>
      <w:pPr>
        <w:ind w:left="3005" w:hanging="360"/>
      </w:pPr>
    </w:lvl>
    <w:lvl w:ilvl="2" w:tplc="0409001B" w:tentative="1">
      <w:start w:val="1"/>
      <w:numFmt w:val="lowerRoman"/>
      <w:lvlText w:val="%3."/>
      <w:lvlJc w:val="right"/>
      <w:pPr>
        <w:ind w:left="3725" w:hanging="180"/>
      </w:pPr>
    </w:lvl>
    <w:lvl w:ilvl="3" w:tplc="0409000F" w:tentative="1">
      <w:start w:val="1"/>
      <w:numFmt w:val="decimal"/>
      <w:lvlText w:val="%4."/>
      <w:lvlJc w:val="left"/>
      <w:pPr>
        <w:ind w:left="4445" w:hanging="360"/>
      </w:pPr>
    </w:lvl>
    <w:lvl w:ilvl="4" w:tplc="04090019" w:tentative="1">
      <w:start w:val="1"/>
      <w:numFmt w:val="lowerLetter"/>
      <w:lvlText w:val="%5."/>
      <w:lvlJc w:val="left"/>
      <w:pPr>
        <w:ind w:left="5165" w:hanging="360"/>
      </w:pPr>
    </w:lvl>
    <w:lvl w:ilvl="5" w:tplc="0409001B" w:tentative="1">
      <w:start w:val="1"/>
      <w:numFmt w:val="lowerRoman"/>
      <w:lvlText w:val="%6."/>
      <w:lvlJc w:val="right"/>
      <w:pPr>
        <w:ind w:left="5885" w:hanging="180"/>
      </w:pPr>
    </w:lvl>
    <w:lvl w:ilvl="6" w:tplc="0409000F" w:tentative="1">
      <w:start w:val="1"/>
      <w:numFmt w:val="decimal"/>
      <w:lvlText w:val="%7."/>
      <w:lvlJc w:val="left"/>
      <w:pPr>
        <w:ind w:left="6605" w:hanging="360"/>
      </w:pPr>
    </w:lvl>
    <w:lvl w:ilvl="7" w:tplc="04090019" w:tentative="1">
      <w:start w:val="1"/>
      <w:numFmt w:val="lowerLetter"/>
      <w:lvlText w:val="%8."/>
      <w:lvlJc w:val="left"/>
      <w:pPr>
        <w:ind w:left="7325" w:hanging="360"/>
      </w:pPr>
    </w:lvl>
    <w:lvl w:ilvl="8" w:tplc="0409001B" w:tentative="1">
      <w:start w:val="1"/>
      <w:numFmt w:val="lowerRoman"/>
      <w:lvlText w:val="%9."/>
      <w:lvlJc w:val="right"/>
      <w:pPr>
        <w:ind w:left="8045" w:hanging="180"/>
      </w:pPr>
    </w:lvl>
  </w:abstractNum>
  <w:abstractNum w:abstractNumId="3" w15:restartNumberingAfterBreak="0">
    <w:nsid w:val="6B420918"/>
    <w:multiLevelType w:val="hybridMultilevel"/>
    <w:tmpl w:val="F3D61176"/>
    <w:lvl w:ilvl="0" w:tplc="4910440E">
      <w:start w:val="1"/>
      <w:numFmt w:val="thaiNumbers"/>
      <w:lvlText w:val="%1."/>
      <w:lvlJc w:val="left"/>
      <w:pPr>
        <w:ind w:left="1395" w:hanging="360"/>
      </w:pPr>
      <w:rPr>
        <w:rFonts w:ascii="TH SarabunPSK" w:eastAsia="SimSu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7A2E19C2"/>
    <w:multiLevelType w:val="hybridMultilevel"/>
    <w:tmpl w:val="84D698B6"/>
    <w:lvl w:ilvl="0" w:tplc="1638A43E">
      <w:start w:val="1"/>
      <w:numFmt w:val="thaiNumbers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52"/>
    <w:rsid w:val="000070CC"/>
    <w:rsid w:val="0004026F"/>
    <w:rsid w:val="000418D5"/>
    <w:rsid w:val="0011220A"/>
    <w:rsid w:val="00181027"/>
    <w:rsid w:val="001A38C8"/>
    <w:rsid w:val="001A61DC"/>
    <w:rsid w:val="001B55A6"/>
    <w:rsid w:val="00207FDC"/>
    <w:rsid w:val="002A5CF0"/>
    <w:rsid w:val="00322573"/>
    <w:rsid w:val="003275E1"/>
    <w:rsid w:val="003359C9"/>
    <w:rsid w:val="0040739B"/>
    <w:rsid w:val="004D7115"/>
    <w:rsid w:val="00535714"/>
    <w:rsid w:val="005431EB"/>
    <w:rsid w:val="00557830"/>
    <w:rsid w:val="006406CB"/>
    <w:rsid w:val="00694458"/>
    <w:rsid w:val="006C2D1B"/>
    <w:rsid w:val="007D0806"/>
    <w:rsid w:val="007E6E76"/>
    <w:rsid w:val="00804B55"/>
    <w:rsid w:val="008728D8"/>
    <w:rsid w:val="00895653"/>
    <w:rsid w:val="008E3635"/>
    <w:rsid w:val="00911E8A"/>
    <w:rsid w:val="00912ACB"/>
    <w:rsid w:val="00922FA6"/>
    <w:rsid w:val="00923455"/>
    <w:rsid w:val="009316A3"/>
    <w:rsid w:val="00981EA7"/>
    <w:rsid w:val="00A03DE0"/>
    <w:rsid w:val="00A57086"/>
    <w:rsid w:val="00AA6F52"/>
    <w:rsid w:val="00B146C4"/>
    <w:rsid w:val="00BE02F7"/>
    <w:rsid w:val="00BF1ACB"/>
    <w:rsid w:val="00C35AB4"/>
    <w:rsid w:val="00CE5A1B"/>
    <w:rsid w:val="00CF7AD1"/>
    <w:rsid w:val="00DA35AB"/>
    <w:rsid w:val="00DB1CF4"/>
    <w:rsid w:val="00E00EF1"/>
    <w:rsid w:val="00E06D2C"/>
    <w:rsid w:val="00F44D55"/>
    <w:rsid w:val="00FB203F"/>
    <w:rsid w:val="00FC2BCC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A3C6"/>
  <w15:docId w15:val="{08F37AC7-7306-489A-AD1B-DDDAD6C6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F52"/>
    <w:pPr>
      <w:spacing w:after="0" w:line="240" w:lineRule="auto"/>
    </w:pPr>
    <w:rPr>
      <w:rFonts w:ascii="Angsana New" w:eastAsia="SimSun" w:hAnsi="Angsana New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0070CC"/>
    <w:pPr>
      <w:keepNext/>
      <w:outlineLvl w:val="0"/>
    </w:pPr>
    <w:rPr>
      <w:rFonts w:ascii="Cordia New" w:eastAsia="Cordia New" w:hAnsi="Cordi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52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lang w:eastAsia="en-US"/>
    </w:rPr>
  </w:style>
  <w:style w:type="character" w:customStyle="1" w:styleId="gt-card-ttl-txt1">
    <w:name w:val="gt-card-ttl-txt1"/>
    <w:rsid w:val="00AA6F52"/>
    <w:rPr>
      <w:color w:val="222222"/>
    </w:rPr>
  </w:style>
  <w:style w:type="paragraph" w:styleId="a4">
    <w:name w:val="Balloon Text"/>
    <w:basedOn w:val="a"/>
    <w:link w:val="a5"/>
    <w:uiPriority w:val="99"/>
    <w:semiHidden/>
    <w:unhideWhenUsed/>
    <w:rsid w:val="00912AC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12ACB"/>
    <w:rPr>
      <w:rFonts w:ascii="Tahoma" w:eastAsia="SimSun" w:hAnsi="Tahoma" w:cs="Angsana New"/>
      <w:sz w:val="16"/>
      <w:szCs w:val="20"/>
      <w:lang w:eastAsia="zh-CN"/>
    </w:rPr>
  </w:style>
  <w:style w:type="table" w:styleId="a6">
    <w:name w:val="Table Grid"/>
    <w:basedOn w:val="a1"/>
    <w:rsid w:val="00FC2BC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เส้นตาราง1"/>
    <w:basedOn w:val="a1"/>
    <w:next w:val="a6"/>
    <w:rsid w:val="00A03DE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69445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94458"/>
    <w:rPr>
      <w:rFonts w:ascii="Angsana New" w:eastAsia="SimSun" w:hAnsi="Angsana New" w:cs="Angsana New"/>
      <w:sz w:val="24"/>
      <w:lang w:eastAsia="zh-CN"/>
    </w:rPr>
  </w:style>
  <w:style w:type="paragraph" w:styleId="a9">
    <w:name w:val="footer"/>
    <w:basedOn w:val="a"/>
    <w:link w:val="aa"/>
    <w:uiPriority w:val="99"/>
    <w:unhideWhenUsed/>
    <w:rsid w:val="0069445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94458"/>
    <w:rPr>
      <w:rFonts w:ascii="Angsana New" w:eastAsia="SimSun" w:hAnsi="Angsana New" w:cs="Angsana New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rsid w:val="000070CC"/>
    <w:rPr>
      <w:rFonts w:ascii="Cordia New" w:eastAsia="Cordia New" w:hAnsi="Cordia New" w:cs="Angsana New"/>
      <w:sz w:val="32"/>
      <w:szCs w:val="32"/>
    </w:rPr>
  </w:style>
  <w:style w:type="character" w:styleId="ab">
    <w:name w:val="Emphasis"/>
    <w:basedOn w:val="a0"/>
    <w:qFormat/>
    <w:rsid w:val="000070CC"/>
    <w:rPr>
      <w:i/>
      <w:iCs/>
    </w:rPr>
  </w:style>
  <w:style w:type="paragraph" w:styleId="ac">
    <w:name w:val="No Spacing"/>
    <w:uiPriority w:val="1"/>
    <w:qFormat/>
    <w:rsid w:val="000070CC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อรรถพล คำเสนาะ</cp:lastModifiedBy>
  <cp:revision>31</cp:revision>
  <cp:lastPrinted>2019-11-19T07:28:00Z</cp:lastPrinted>
  <dcterms:created xsi:type="dcterms:W3CDTF">2017-05-17T02:51:00Z</dcterms:created>
  <dcterms:modified xsi:type="dcterms:W3CDTF">2019-11-19T09:35:00Z</dcterms:modified>
</cp:coreProperties>
</file>